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2A0" w:rsidRDefault="007252A0" w:rsidP="007252A0">
      <w:pPr>
        <w:pStyle w:val="NormalWeb"/>
      </w:pPr>
      <w:r>
        <w:rPr>
          <w:noProof/>
        </w:rPr>
        <w:drawing>
          <wp:inline distT="0" distB="0" distL="0" distR="0">
            <wp:extent cx="2226998" cy="2054777"/>
            <wp:effectExtent l="0" t="0" r="1905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AC - Logo.jpg.jpe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88" r="11343"/>
                    <a:stretch/>
                  </pic:blipFill>
                  <pic:spPr bwMode="auto">
                    <a:xfrm>
                      <a:off x="0" y="0"/>
                      <a:ext cx="2229523" cy="2057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</w:t>
      </w:r>
      <w:r>
        <w:rPr>
          <w:noProof/>
        </w:rPr>
        <w:drawing>
          <wp:inline distT="0" distB="0" distL="0" distR="0" wp14:anchorId="22CC1ED6" wp14:editId="0BC7BC28">
            <wp:extent cx="898297" cy="63545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AC - Logo.jpg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4" cy="636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2A0" w:rsidRDefault="007252A0" w:rsidP="007252A0">
      <w:pPr>
        <w:pStyle w:val="NormalWeb"/>
      </w:pPr>
    </w:p>
    <w:p w:rsidR="00AE0606" w:rsidRDefault="007252A0" w:rsidP="007252A0">
      <w:pPr>
        <w:spacing w:after="44"/>
        <w:ind w:left="0" w:firstLine="0"/>
      </w:pPr>
      <w:r>
        <w:t>22 July 2026</w:t>
      </w:r>
    </w:p>
    <w:p w:rsidR="007252A0" w:rsidRDefault="007252A0" w:rsidP="007252A0">
      <w:pPr>
        <w:spacing w:after="44"/>
        <w:ind w:left="0" w:firstLine="0"/>
      </w:pPr>
    </w:p>
    <w:p w:rsidR="007252A0" w:rsidRDefault="007252A0" w:rsidP="007252A0">
      <w:pPr>
        <w:spacing w:after="44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52A0">
        <w:rPr>
          <w:rFonts w:ascii="Times New Roman" w:hAnsi="Times New Roman" w:cs="Times New Roman"/>
          <w:color w:val="000000" w:themeColor="text1"/>
          <w:sz w:val="24"/>
          <w:szCs w:val="24"/>
        </w:rPr>
        <w:t>Company name:</w:t>
      </w:r>
    </w:p>
    <w:p w:rsidR="00FC3D9A" w:rsidRPr="007252A0" w:rsidRDefault="00FC3D9A" w:rsidP="007252A0">
      <w:pPr>
        <w:spacing w:after="44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52A0" w:rsidRPr="007252A0" w:rsidRDefault="007252A0" w:rsidP="007252A0">
      <w:pPr>
        <w:autoSpaceDE w:val="0"/>
        <w:autoSpaceDN w:val="0"/>
        <w:adjustRightInd w:val="0"/>
        <w:spacing w:line="240" w:lineRule="auto"/>
        <w:ind w:left="0" w:firstLine="0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bookmarkStart w:id="0" w:name="_GoBack"/>
      <w:r w:rsidRPr="007252A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ELEGANT ARCHITECTURAL </w:t>
      </w:r>
      <w:r w:rsidRPr="007252A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CONSULTANTS – SOLE </w:t>
      </w:r>
      <w:r w:rsidRPr="007252A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PROPRIETORSHIP L.L.C.</w:t>
      </w:r>
    </w:p>
    <w:bookmarkEnd w:id="0"/>
    <w:p w:rsidR="007252A0" w:rsidRPr="007252A0" w:rsidRDefault="007252A0" w:rsidP="007252A0">
      <w:pPr>
        <w:spacing w:after="44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52A0" w:rsidRDefault="007252A0" w:rsidP="007252A0">
      <w:pPr>
        <w:spacing w:after="44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52A0">
        <w:rPr>
          <w:rFonts w:ascii="Times New Roman" w:hAnsi="Times New Roman" w:cs="Times New Roman"/>
          <w:color w:val="000000" w:themeColor="text1"/>
          <w:sz w:val="24"/>
          <w:szCs w:val="24"/>
        </w:rPr>
        <w:t>Company scope:</w:t>
      </w:r>
    </w:p>
    <w:p w:rsidR="007252A0" w:rsidRPr="007252A0" w:rsidRDefault="007252A0" w:rsidP="007252A0">
      <w:pPr>
        <w:spacing w:after="44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52A0" w:rsidRPr="007252A0" w:rsidRDefault="007252A0" w:rsidP="007252A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7252A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Civil Engineering Consultancy</w:t>
      </w:r>
    </w:p>
    <w:p w:rsidR="007252A0" w:rsidRPr="007252A0" w:rsidRDefault="007252A0" w:rsidP="007252A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7252A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Architectural Engineering Consultancy</w:t>
      </w:r>
    </w:p>
    <w:p w:rsidR="007252A0" w:rsidRPr="007252A0" w:rsidRDefault="007252A0" w:rsidP="007252A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7252A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Road Engineering Consultancy</w:t>
      </w:r>
    </w:p>
    <w:p w:rsidR="007252A0" w:rsidRPr="007252A0" w:rsidRDefault="007252A0" w:rsidP="007252A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7252A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Mechanical Engineering Consultancy</w:t>
      </w:r>
    </w:p>
    <w:p w:rsidR="007252A0" w:rsidRPr="007252A0" w:rsidRDefault="007252A0" w:rsidP="007252A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7252A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Internal Road Engineering Consultancy</w:t>
      </w:r>
    </w:p>
    <w:p w:rsidR="007252A0" w:rsidRPr="007252A0" w:rsidRDefault="007252A0" w:rsidP="007252A0">
      <w:pPr>
        <w:pStyle w:val="ListParagraph"/>
        <w:numPr>
          <w:ilvl w:val="0"/>
          <w:numId w:val="1"/>
        </w:numPr>
        <w:spacing w:after="4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52A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Consultancy of Electricity Engineering</w:t>
      </w:r>
    </w:p>
    <w:p w:rsidR="00AE0606" w:rsidRDefault="00B12B76">
      <w:pPr>
        <w:spacing w:after="158"/>
        <w:ind w:left="0" w:firstLine="0"/>
      </w:pPr>
      <w:r>
        <w:t xml:space="preserve"> </w:t>
      </w:r>
      <w:r>
        <w:t xml:space="preserve"> </w:t>
      </w:r>
    </w:p>
    <w:p w:rsidR="007252A0" w:rsidRDefault="007252A0">
      <w:pPr>
        <w:spacing w:after="158"/>
        <w:ind w:left="0" w:firstLine="0"/>
      </w:pPr>
    </w:p>
    <w:p w:rsidR="007252A0" w:rsidRDefault="007252A0" w:rsidP="007252A0">
      <w:pPr>
        <w:spacing w:before="240" w:after="158"/>
        <w:ind w:left="0" w:firstLine="0"/>
      </w:pPr>
      <w:r>
        <w:t>(</w:t>
      </w:r>
      <w:proofErr w:type="spellStart"/>
      <w:r>
        <w:t>Cont</w:t>
      </w:r>
      <w:proofErr w:type="spellEnd"/>
      <w:r>
        <w:t>)</w:t>
      </w:r>
    </w:p>
    <w:p w:rsidR="00AE0606" w:rsidRDefault="00B12B76">
      <w:pPr>
        <w:spacing w:after="160"/>
        <w:ind w:left="0" w:firstLine="0"/>
      </w:pPr>
      <w:r>
        <w:t xml:space="preserve"> </w:t>
      </w:r>
    </w:p>
    <w:p w:rsidR="00AE0606" w:rsidRDefault="00B12B76">
      <w:pPr>
        <w:ind w:left="-5"/>
      </w:pPr>
      <w:r>
        <w:t xml:space="preserve">Please see below details for your reference </w:t>
      </w:r>
      <w:r>
        <w:rPr>
          <w:shd w:val="clear" w:color="auto" w:fill="FFFF00"/>
        </w:rPr>
        <w:t>(Fatima)</w:t>
      </w:r>
      <w:r>
        <w:t xml:space="preserve">. </w:t>
      </w:r>
    </w:p>
    <w:tbl>
      <w:tblPr>
        <w:tblStyle w:val="TableGrid"/>
        <w:tblW w:w="9194" w:type="dxa"/>
        <w:tblInd w:w="10" w:type="dxa"/>
        <w:tblCellMar>
          <w:top w:w="5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668"/>
        <w:gridCol w:w="108"/>
        <w:gridCol w:w="1080"/>
        <w:gridCol w:w="4338"/>
      </w:tblGrid>
      <w:tr w:rsidR="00AE0606">
        <w:trPr>
          <w:trHeight w:val="758"/>
        </w:trPr>
        <w:tc>
          <w:tcPr>
            <w:tcW w:w="3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Company Name: </w:t>
            </w:r>
          </w:p>
        </w:tc>
        <w:tc>
          <w:tcPr>
            <w:tcW w:w="55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ELEGANT ARCHITECTURAL CONSULTANTS SOLE </w:t>
            </w:r>
          </w:p>
          <w:p w:rsidR="00AE0606" w:rsidRDefault="00B12B76">
            <w:pPr>
              <w:ind w:left="108" w:firstLine="0"/>
            </w:pPr>
            <w:r>
              <w:t xml:space="preserve">PROPRIETORSHIP LLC </w:t>
            </w:r>
          </w:p>
        </w:tc>
      </w:tr>
      <w:tr w:rsidR="00AE0606">
        <w:trPr>
          <w:trHeight w:val="470"/>
        </w:trPr>
        <w:tc>
          <w:tcPr>
            <w:tcW w:w="3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Contact Person: </w:t>
            </w:r>
          </w:p>
        </w:tc>
        <w:tc>
          <w:tcPr>
            <w:tcW w:w="55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Ms. </w:t>
            </w:r>
            <w:proofErr w:type="spellStart"/>
            <w:r>
              <w:t>Ellah</w:t>
            </w:r>
            <w:proofErr w:type="spellEnd"/>
            <w:r>
              <w:t xml:space="preserve"> Madrid </w:t>
            </w:r>
          </w:p>
        </w:tc>
      </w:tr>
      <w:tr w:rsidR="00AE0606">
        <w:trPr>
          <w:trHeight w:val="470"/>
        </w:trPr>
        <w:tc>
          <w:tcPr>
            <w:tcW w:w="3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Designation: </w:t>
            </w:r>
          </w:p>
        </w:tc>
        <w:tc>
          <w:tcPr>
            <w:tcW w:w="55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Secretary </w:t>
            </w:r>
          </w:p>
        </w:tc>
      </w:tr>
      <w:tr w:rsidR="00AE0606">
        <w:trPr>
          <w:trHeight w:val="468"/>
        </w:trPr>
        <w:tc>
          <w:tcPr>
            <w:tcW w:w="3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Tel no: </w:t>
            </w:r>
          </w:p>
        </w:tc>
        <w:tc>
          <w:tcPr>
            <w:tcW w:w="55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050 377 2428 </w:t>
            </w:r>
          </w:p>
        </w:tc>
      </w:tr>
      <w:tr w:rsidR="00AE0606">
        <w:trPr>
          <w:trHeight w:val="470"/>
        </w:trPr>
        <w:tc>
          <w:tcPr>
            <w:tcW w:w="3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Email address: </w:t>
            </w:r>
          </w:p>
        </w:tc>
        <w:tc>
          <w:tcPr>
            <w:tcW w:w="55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proofErr w:type="spellStart"/>
            <w:r>
              <w:rPr>
                <w:color w:val="00B0F0"/>
              </w:rPr>
              <w:t>admin@elegantconsultant.ae;saj@elegantconsultant.ae</w:t>
            </w:r>
            <w:proofErr w:type="spellEnd"/>
            <w:r>
              <w:rPr>
                <w:color w:val="00B0F0"/>
              </w:rPr>
              <w:t xml:space="preserve"> </w:t>
            </w:r>
          </w:p>
        </w:tc>
      </w:tr>
      <w:tr w:rsidR="00AE0606">
        <w:trPr>
          <w:trHeight w:val="470"/>
        </w:trPr>
        <w:tc>
          <w:tcPr>
            <w:tcW w:w="3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lastRenderedPageBreak/>
              <w:t xml:space="preserve">Location: </w:t>
            </w:r>
          </w:p>
        </w:tc>
        <w:tc>
          <w:tcPr>
            <w:tcW w:w="55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Abu Dhabi </w:t>
            </w:r>
          </w:p>
        </w:tc>
      </w:tr>
      <w:tr w:rsidR="00AE0606">
        <w:trPr>
          <w:trHeight w:val="470"/>
        </w:trPr>
        <w:tc>
          <w:tcPr>
            <w:tcW w:w="3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Standard: </w:t>
            </w:r>
          </w:p>
        </w:tc>
        <w:tc>
          <w:tcPr>
            <w:tcW w:w="55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IMS </w:t>
            </w:r>
          </w:p>
        </w:tc>
      </w:tr>
      <w:tr w:rsidR="00AE0606">
        <w:trPr>
          <w:trHeight w:val="759"/>
        </w:trPr>
        <w:tc>
          <w:tcPr>
            <w:tcW w:w="3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If they ask for lead auditor or Internal audit training / Awareness Training: </w:t>
            </w:r>
          </w:p>
        </w:tc>
        <w:tc>
          <w:tcPr>
            <w:tcW w:w="55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N/A </w:t>
            </w:r>
          </w:p>
        </w:tc>
      </w:tr>
      <w:tr w:rsidR="00AE0606">
        <w:trPr>
          <w:trHeight w:val="470"/>
        </w:trPr>
        <w:tc>
          <w:tcPr>
            <w:tcW w:w="3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Validity: </w:t>
            </w:r>
          </w:p>
        </w:tc>
        <w:tc>
          <w:tcPr>
            <w:tcW w:w="55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1 YEAR </w:t>
            </w:r>
          </w:p>
        </w:tc>
      </w:tr>
      <w:tr w:rsidR="00AE0606">
        <w:trPr>
          <w:trHeight w:val="473"/>
        </w:trPr>
        <w:tc>
          <w:tcPr>
            <w:tcW w:w="3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Initial or Recertification: </w:t>
            </w:r>
          </w:p>
        </w:tc>
        <w:tc>
          <w:tcPr>
            <w:tcW w:w="55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Initial </w:t>
            </w:r>
          </w:p>
        </w:tc>
      </w:tr>
      <w:tr w:rsidR="00AE0606">
        <w:trPr>
          <w:trHeight w:val="278"/>
        </w:trPr>
        <w:tc>
          <w:tcPr>
            <w:tcW w:w="36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Urgent or normal process: </w:t>
            </w:r>
          </w:p>
        </w:tc>
        <w:tc>
          <w:tcPr>
            <w:tcW w:w="1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AE0606" w:rsidRDefault="00AE0606">
            <w:pPr>
              <w:spacing w:after="160"/>
              <w:ind w:left="0" w:firstLine="0"/>
            </w:pP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AE0606" w:rsidRDefault="00B12B76">
            <w:pPr>
              <w:ind w:left="0" w:right="-2" w:firstLine="0"/>
              <w:jc w:val="both"/>
            </w:pPr>
            <w:r>
              <w:t>Very Urgent</w:t>
            </w:r>
          </w:p>
        </w:tc>
        <w:tc>
          <w:tcPr>
            <w:tcW w:w="433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0" w:firstLine="0"/>
            </w:pPr>
            <w:r>
              <w:t xml:space="preserve"> </w:t>
            </w:r>
          </w:p>
        </w:tc>
      </w:tr>
      <w:tr w:rsidR="00AE0606">
        <w:trPr>
          <w:trHeight w:val="1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AE0606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AE0606" w:rsidRDefault="00AE0606">
            <w:pPr>
              <w:spacing w:after="160"/>
              <w:ind w:left="0" w:firstLine="0"/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AE0606" w:rsidRDefault="00AE0606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E0606" w:rsidRDefault="00AE0606">
            <w:pPr>
              <w:spacing w:after="160"/>
              <w:ind w:left="0" w:firstLine="0"/>
            </w:pPr>
          </w:p>
        </w:tc>
      </w:tr>
      <w:tr w:rsidR="00AE0606">
        <w:trPr>
          <w:trHeight w:val="758"/>
        </w:trPr>
        <w:tc>
          <w:tcPr>
            <w:tcW w:w="3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Marketing Commitments: </w:t>
            </w:r>
          </w:p>
        </w:tc>
        <w:tc>
          <w:tcPr>
            <w:tcW w:w="55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0606" w:rsidRDefault="00B12B76">
            <w:pPr>
              <w:ind w:left="108" w:firstLine="0"/>
            </w:pPr>
            <w:r>
              <w:t xml:space="preserve">ASCB-Accreditation </w:t>
            </w:r>
          </w:p>
          <w:p w:rsidR="00AE0606" w:rsidRDefault="00B12B76">
            <w:pPr>
              <w:ind w:left="108" w:firstLine="0"/>
            </w:pPr>
            <w:r>
              <w:t xml:space="preserve">Category C- </w:t>
            </w:r>
          </w:p>
        </w:tc>
      </w:tr>
    </w:tbl>
    <w:p w:rsidR="00AE0606" w:rsidRDefault="00B12B76">
      <w:pPr>
        <w:spacing w:after="160"/>
        <w:ind w:left="0" w:firstLine="0"/>
      </w:pPr>
      <w:r>
        <w:t xml:space="preserve"> </w:t>
      </w:r>
    </w:p>
    <w:p w:rsidR="00AE0606" w:rsidRDefault="00B12B76">
      <w:pPr>
        <w:ind w:left="0" w:firstLine="0"/>
      </w:pPr>
      <w:r>
        <w:t xml:space="preserve"> </w:t>
      </w:r>
    </w:p>
    <w:sectPr w:rsidR="00AE0606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A22DB1"/>
    <w:multiLevelType w:val="hybridMultilevel"/>
    <w:tmpl w:val="3EFA5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606"/>
    <w:rsid w:val="007252A0"/>
    <w:rsid w:val="007F3A3C"/>
    <w:rsid w:val="00936CCD"/>
    <w:rsid w:val="00AE0606"/>
    <w:rsid w:val="00B12B76"/>
    <w:rsid w:val="00E74B05"/>
    <w:rsid w:val="00FC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52603"/>
  <w15:docId w15:val="{62821FAA-992F-4BAB-A844-6B60E6140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252A0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Paragraph">
    <w:name w:val="List Paragraph"/>
    <w:basedOn w:val="Normal"/>
    <w:uiPriority w:val="34"/>
    <w:qFormat/>
    <w:rsid w:val="00725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9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cp:lastModifiedBy>THE IT EMPIRES</cp:lastModifiedBy>
  <cp:revision>6</cp:revision>
  <dcterms:created xsi:type="dcterms:W3CDTF">2026-07-22T11:44:00Z</dcterms:created>
  <dcterms:modified xsi:type="dcterms:W3CDTF">2026-07-22T13:18:00Z</dcterms:modified>
</cp:coreProperties>
</file>