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C0620" w14:textId="77777777" w:rsidR="00160663" w:rsidRDefault="00160663"/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8"/>
        <w:gridCol w:w="908"/>
        <w:gridCol w:w="1323"/>
        <w:gridCol w:w="2169"/>
        <w:gridCol w:w="203"/>
        <w:gridCol w:w="1372"/>
        <w:gridCol w:w="668"/>
        <w:gridCol w:w="2409"/>
      </w:tblGrid>
      <w:tr w:rsidR="00160663" w:rsidRPr="00AD36B9" w14:paraId="2141EC50" w14:textId="77777777" w:rsidTr="008F5FC9">
        <w:trPr>
          <w:trHeight w:val="1149"/>
        </w:trPr>
        <w:tc>
          <w:tcPr>
            <w:tcW w:w="10440" w:type="dxa"/>
            <w:gridSpan w:val="8"/>
            <w:vAlign w:val="center"/>
          </w:tcPr>
          <w:p w14:paraId="70239CC4" w14:textId="77777777" w:rsidR="00160663" w:rsidRPr="00AD36B9" w:rsidRDefault="00160663" w:rsidP="00AD36B9">
            <w:pPr>
              <w:jc w:val="center"/>
              <w:rPr>
                <w:rFonts w:ascii="Maiandra GD" w:hAnsi="Maiandra GD"/>
                <w:sz w:val="40"/>
                <w:szCs w:val="20"/>
              </w:rPr>
            </w:pPr>
            <w:r w:rsidRPr="00AD36B9">
              <w:rPr>
                <w:rFonts w:ascii="Maiandra GD" w:hAnsi="Maiandra GD"/>
                <w:b/>
                <w:sz w:val="40"/>
                <w:szCs w:val="20"/>
              </w:rPr>
              <w:t>SCOPE SUMMARY REPORT</w:t>
            </w:r>
          </w:p>
        </w:tc>
      </w:tr>
      <w:tr w:rsidR="004C1787" w:rsidRPr="00AD36B9" w14:paraId="0362B0A3" w14:textId="77777777" w:rsidTr="008F5FC9">
        <w:trPr>
          <w:trHeight w:val="518"/>
        </w:trPr>
        <w:tc>
          <w:tcPr>
            <w:tcW w:w="2296" w:type="dxa"/>
            <w:gridSpan w:val="2"/>
            <w:vAlign w:val="center"/>
          </w:tcPr>
          <w:p w14:paraId="79137C1F" w14:textId="77777777" w:rsidR="004C1787" w:rsidRPr="00AD36B9" w:rsidRDefault="004C1787" w:rsidP="004C1787">
            <w:pPr>
              <w:rPr>
                <w:rFonts w:ascii="Maiandra GD" w:hAnsi="Maiandra GD"/>
                <w:b/>
                <w:sz w:val="20"/>
                <w:szCs w:val="20"/>
              </w:rPr>
            </w:pPr>
            <w:r w:rsidRPr="00AD36B9">
              <w:rPr>
                <w:rFonts w:ascii="Maiandra GD" w:hAnsi="Maiandra GD"/>
                <w:b/>
                <w:sz w:val="20"/>
                <w:szCs w:val="20"/>
              </w:rPr>
              <w:t>Company Name</w:t>
            </w:r>
          </w:p>
        </w:tc>
        <w:tc>
          <w:tcPr>
            <w:tcW w:w="8144" w:type="dxa"/>
            <w:gridSpan w:val="6"/>
            <w:vAlign w:val="center"/>
          </w:tcPr>
          <w:p w14:paraId="7B8DA0E7" w14:textId="06063627" w:rsidR="004C1787" w:rsidRPr="00606F31" w:rsidRDefault="00452043" w:rsidP="005547DD">
            <w:pPr>
              <w:pStyle w:val="Default"/>
              <w:rPr>
                <w:rFonts w:ascii="Amasis MT Pro" w:hAnsi="Amasis MT Pro"/>
                <w:b/>
                <w:bCs/>
                <w:lang w:val="en-AE"/>
              </w:rPr>
            </w:pPr>
            <w:r w:rsidRPr="00452043">
              <w:rPr>
                <w:rFonts w:ascii="Amasis MT Pro" w:hAnsi="Amasis MT Pro" w:cs="Sakkal Majalla,Bold"/>
                <w:b/>
                <w:bCs/>
              </w:rPr>
              <w:t>INTERNATIONAL HOUSE GENERAL TRADING LLC</w:t>
            </w:r>
          </w:p>
        </w:tc>
      </w:tr>
      <w:tr w:rsidR="00473E91" w:rsidRPr="00AD36B9" w14:paraId="16BD5BB3" w14:textId="77777777" w:rsidTr="008F5FC9">
        <w:trPr>
          <w:trHeight w:val="509"/>
        </w:trPr>
        <w:tc>
          <w:tcPr>
            <w:tcW w:w="2296" w:type="dxa"/>
            <w:gridSpan w:val="2"/>
            <w:vAlign w:val="center"/>
          </w:tcPr>
          <w:p w14:paraId="7C1F1449" w14:textId="77777777" w:rsidR="00473E91" w:rsidRPr="00AD36B9" w:rsidRDefault="00473E91" w:rsidP="004C1787">
            <w:pPr>
              <w:rPr>
                <w:rFonts w:ascii="Maiandra GD" w:hAnsi="Maiandra GD"/>
                <w:b/>
                <w:sz w:val="20"/>
                <w:szCs w:val="20"/>
              </w:rPr>
            </w:pPr>
            <w:r w:rsidRPr="00AD36B9">
              <w:rPr>
                <w:rFonts w:ascii="Maiandra GD" w:hAnsi="Maiandra GD"/>
                <w:b/>
                <w:sz w:val="20"/>
                <w:szCs w:val="20"/>
              </w:rPr>
              <w:t>Company Address:</w:t>
            </w:r>
          </w:p>
        </w:tc>
        <w:tc>
          <w:tcPr>
            <w:tcW w:w="8144" w:type="dxa"/>
            <w:gridSpan w:val="6"/>
            <w:vAlign w:val="center"/>
          </w:tcPr>
          <w:p w14:paraId="340AA088" w14:textId="1C9A3114" w:rsidR="00CC4A4F" w:rsidRPr="00107234" w:rsidRDefault="00452043" w:rsidP="00452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P.O.BOX: 80545, OUDH METHA, DUBAI, UAE</w:t>
            </w:r>
          </w:p>
        </w:tc>
      </w:tr>
      <w:tr w:rsidR="00C40EEA" w:rsidRPr="00AD36B9" w14:paraId="1E29ADCF" w14:textId="77777777" w:rsidTr="008F5FC9">
        <w:trPr>
          <w:trHeight w:val="492"/>
        </w:trPr>
        <w:tc>
          <w:tcPr>
            <w:tcW w:w="2296" w:type="dxa"/>
            <w:gridSpan w:val="2"/>
            <w:vAlign w:val="center"/>
          </w:tcPr>
          <w:p w14:paraId="797390C8" w14:textId="77777777" w:rsidR="00473E91" w:rsidRPr="00AD36B9" w:rsidRDefault="00473E91" w:rsidP="004C1787">
            <w:pPr>
              <w:rPr>
                <w:rFonts w:ascii="Maiandra GD" w:hAnsi="Maiandra GD"/>
                <w:b/>
                <w:sz w:val="20"/>
                <w:szCs w:val="20"/>
              </w:rPr>
            </w:pPr>
            <w:r>
              <w:rPr>
                <w:rFonts w:ascii="Maiandra GD" w:hAnsi="Maiandra GD"/>
                <w:b/>
                <w:sz w:val="20"/>
                <w:szCs w:val="20"/>
              </w:rPr>
              <w:t xml:space="preserve">Contact Person </w:t>
            </w:r>
          </w:p>
        </w:tc>
        <w:tc>
          <w:tcPr>
            <w:tcW w:w="3695" w:type="dxa"/>
            <w:gridSpan w:val="3"/>
            <w:tcBorders>
              <w:right w:val="single" w:sz="12" w:space="0" w:color="auto"/>
            </w:tcBorders>
            <w:vAlign w:val="center"/>
          </w:tcPr>
          <w:p w14:paraId="61862FAE" w14:textId="3B81B22E" w:rsidR="00473E91" w:rsidRPr="00606F31" w:rsidRDefault="00452043" w:rsidP="00C152BD">
            <w:pPr>
              <w:spacing w:line="360" w:lineRule="auto"/>
              <w:rPr>
                <w:rFonts w:asciiTheme="majorHAnsi" w:hAnsiTheme="majorHAnsi"/>
                <w:b/>
                <w:bCs/>
                <w:color w:val="151516"/>
              </w:rPr>
            </w:pPr>
            <w:r w:rsidRPr="00452043">
              <w:rPr>
                <w:rFonts w:ascii="Maiandra GD" w:hAnsi="Maiandra GD"/>
                <w:b/>
                <w:color w:val="000000"/>
              </w:rPr>
              <w:t>Ms. Maria</w:t>
            </w:r>
          </w:p>
        </w:tc>
        <w:tc>
          <w:tcPr>
            <w:tcW w:w="137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E01D1F" w14:textId="77777777" w:rsidR="00473E91" w:rsidRDefault="00473E91" w:rsidP="00E73812">
            <w:pPr>
              <w:spacing w:line="360" w:lineRule="auto"/>
              <w:rPr>
                <w:rFonts w:ascii="Maiandra GD" w:hAnsi="Maiandra GD"/>
                <w:sz w:val="20"/>
                <w:szCs w:val="20"/>
              </w:rPr>
            </w:pPr>
            <w:r w:rsidRPr="00C40EEA">
              <w:rPr>
                <w:rFonts w:ascii="Maiandra GD" w:hAnsi="Maiandra GD"/>
                <w:b/>
                <w:sz w:val="20"/>
                <w:szCs w:val="20"/>
              </w:rPr>
              <w:t>D</w:t>
            </w:r>
            <w:r w:rsidR="00C40EEA" w:rsidRPr="00C40EEA">
              <w:rPr>
                <w:rFonts w:ascii="Maiandra GD" w:hAnsi="Maiandra GD"/>
                <w:b/>
                <w:sz w:val="20"/>
                <w:szCs w:val="20"/>
              </w:rPr>
              <w:t>esignation</w:t>
            </w:r>
          </w:p>
        </w:tc>
        <w:tc>
          <w:tcPr>
            <w:tcW w:w="3077" w:type="dxa"/>
            <w:gridSpan w:val="2"/>
            <w:tcBorders>
              <w:left w:val="single" w:sz="12" w:space="0" w:color="auto"/>
            </w:tcBorders>
            <w:vAlign w:val="center"/>
          </w:tcPr>
          <w:p w14:paraId="77CA1237" w14:textId="765D1720" w:rsidR="00473E91" w:rsidRPr="005547DD" w:rsidRDefault="00473E91" w:rsidP="0045060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C4A4F" w:rsidRPr="00AD36B9" w14:paraId="7203BBD2" w14:textId="77777777" w:rsidTr="008F5FC9">
        <w:trPr>
          <w:trHeight w:val="492"/>
        </w:trPr>
        <w:tc>
          <w:tcPr>
            <w:tcW w:w="2296" w:type="dxa"/>
            <w:gridSpan w:val="2"/>
            <w:vAlign w:val="center"/>
          </w:tcPr>
          <w:p w14:paraId="3FFDB258" w14:textId="77777777" w:rsidR="00473E91" w:rsidRPr="00AD36B9" w:rsidRDefault="00473E91" w:rsidP="004C1787">
            <w:pPr>
              <w:rPr>
                <w:rFonts w:ascii="Maiandra GD" w:hAnsi="Maiandra GD"/>
                <w:b/>
                <w:sz w:val="20"/>
                <w:szCs w:val="20"/>
              </w:rPr>
            </w:pPr>
            <w:r w:rsidRPr="00AD36B9">
              <w:rPr>
                <w:rFonts w:ascii="Maiandra GD" w:hAnsi="Maiandra GD"/>
                <w:b/>
                <w:sz w:val="20"/>
                <w:szCs w:val="20"/>
              </w:rPr>
              <w:t>Email Address</w:t>
            </w:r>
          </w:p>
        </w:tc>
        <w:tc>
          <w:tcPr>
            <w:tcW w:w="3695" w:type="dxa"/>
            <w:gridSpan w:val="3"/>
            <w:tcBorders>
              <w:right w:val="single" w:sz="12" w:space="0" w:color="auto"/>
            </w:tcBorders>
            <w:vAlign w:val="center"/>
          </w:tcPr>
          <w:p w14:paraId="02AFB323" w14:textId="1D5BC801" w:rsidR="00473E91" w:rsidRPr="005547DD" w:rsidRDefault="00452043" w:rsidP="00452043">
            <w:pPr>
              <w:rPr>
                <w:rFonts w:asciiTheme="minorHAnsi" w:hAnsiTheme="minorHAnsi"/>
                <w:sz w:val="22"/>
                <w:szCs w:val="22"/>
              </w:rPr>
            </w:pPr>
            <w:hyperlink r:id="rId8" w:history="1">
              <w:r w:rsidRPr="004F581B">
                <w:rPr>
                  <w:rStyle w:val="Hyperlink"/>
                  <w:rFonts w:ascii="Calibri" w:hAnsi="Calibri"/>
                  <w:sz w:val="22"/>
                  <w:szCs w:val="22"/>
                </w:rPr>
                <w:t>ihi@al-ghurair.com</w:t>
              </w:r>
            </w:hyperlink>
          </w:p>
        </w:tc>
        <w:tc>
          <w:tcPr>
            <w:tcW w:w="1372" w:type="dxa"/>
            <w:tcBorders>
              <w:left w:val="single" w:sz="12" w:space="0" w:color="auto"/>
            </w:tcBorders>
            <w:vAlign w:val="center"/>
          </w:tcPr>
          <w:p w14:paraId="2977FF09" w14:textId="77777777" w:rsidR="00473E91" w:rsidRDefault="00473E91" w:rsidP="00E73812">
            <w:pPr>
              <w:spacing w:line="360" w:lineRule="auto"/>
              <w:rPr>
                <w:rFonts w:ascii="Maiandra GD" w:hAnsi="Maiandra GD"/>
                <w:sz w:val="20"/>
                <w:szCs w:val="20"/>
              </w:rPr>
            </w:pPr>
            <w:r>
              <w:rPr>
                <w:rFonts w:ascii="Maiandra GD" w:hAnsi="Maiandra GD"/>
                <w:b/>
                <w:sz w:val="20"/>
                <w:szCs w:val="20"/>
              </w:rPr>
              <w:t>Mobile no:</w:t>
            </w:r>
          </w:p>
        </w:tc>
        <w:tc>
          <w:tcPr>
            <w:tcW w:w="3077" w:type="dxa"/>
            <w:gridSpan w:val="2"/>
            <w:tcBorders>
              <w:left w:val="single" w:sz="12" w:space="0" w:color="auto"/>
            </w:tcBorders>
            <w:vAlign w:val="center"/>
          </w:tcPr>
          <w:p w14:paraId="7B7FD462" w14:textId="755BCD30" w:rsidR="00473E91" w:rsidRPr="00073CEB" w:rsidRDefault="00A67E26" w:rsidP="00073CEB">
            <w:pPr>
              <w:rPr>
                <w:rFonts w:ascii="Cambria" w:hAnsi="Cambria"/>
                <w14:ligatures w14:val="standardContextual"/>
              </w:rPr>
            </w:pPr>
            <w:r>
              <w:rPr>
                <w:rFonts w:ascii="Cambria" w:hAnsi="Cambria"/>
                <w:color w:val="000000"/>
                <w:lang w:val="fr-FR"/>
                <w14:ligatures w14:val="standardContextual"/>
              </w:rPr>
              <w:t>-</w:t>
            </w:r>
          </w:p>
        </w:tc>
      </w:tr>
      <w:tr w:rsidR="00CC4A4F" w:rsidRPr="00AD36B9" w14:paraId="7A24A8A4" w14:textId="77777777" w:rsidTr="008F5FC9">
        <w:trPr>
          <w:trHeight w:val="474"/>
        </w:trPr>
        <w:tc>
          <w:tcPr>
            <w:tcW w:w="2296" w:type="dxa"/>
            <w:gridSpan w:val="2"/>
            <w:vAlign w:val="center"/>
          </w:tcPr>
          <w:p w14:paraId="144949D3" w14:textId="77777777" w:rsidR="00473E91" w:rsidRPr="00AD36B9" w:rsidRDefault="00473E91" w:rsidP="004C1787">
            <w:pPr>
              <w:rPr>
                <w:rFonts w:ascii="Maiandra GD" w:hAnsi="Maiandra GD"/>
                <w:b/>
                <w:sz w:val="20"/>
                <w:szCs w:val="20"/>
              </w:rPr>
            </w:pPr>
            <w:r w:rsidRPr="00AD36B9">
              <w:rPr>
                <w:rFonts w:ascii="Maiandra GD" w:hAnsi="Maiandra GD"/>
                <w:b/>
                <w:sz w:val="20"/>
                <w:szCs w:val="20"/>
              </w:rPr>
              <w:t>Telephone</w:t>
            </w:r>
          </w:p>
        </w:tc>
        <w:tc>
          <w:tcPr>
            <w:tcW w:w="3695" w:type="dxa"/>
            <w:gridSpan w:val="3"/>
            <w:tcBorders>
              <w:right w:val="single" w:sz="12" w:space="0" w:color="auto"/>
            </w:tcBorders>
            <w:vAlign w:val="center"/>
          </w:tcPr>
          <w:p w14:paraId="5AA1D1BB" w14:textId="79F0C00E" w:rsidR="00473E91" w:rsidRPr="00606F31" w:rsidRDefault="00452043" w:rsidP="0085585D">
            <w:pPr>
              <w:rPr>
                <w:rFonts w:ascii="Maiandra GD" w:hAnsi="Maiandra GD"/>
                <w:sz w:val="22"/>
                <w:szCs w:val="22"/>
              </w:rPr>
            </w:pPr>
            <w:r w:rsidRPr="001E76A9">
              <w:rPr>
                <w:rFonts w:ascii="Maiandra GD" w:hAnsi="Maiandra GD"/>
                <w:b/>
                <w:bCs/>
              </w:rPr>
              <w:t>+971</w:t>
            </w:r>
            <w:r>
              <w:rPr>
                <w:rFonts w:ascii="Maiandra GD" w:hAnsi="Maiandra GD"/>
                <w:b/>
                <w:bCs/>
              </w:rPr>
              <w:t xml:space="preserve"> </w:t>
            </w:r>
            <w:r w:rsidRPr="001E76A9">
              <w:rPr>
                <w:rFonts w:ascii="Maiandra GD" w:hAnsi="Maiandra GD"/>
                <w:b/>
                <w:bCs/>
              </w:rPr>
              <w:t>562285197</w:t>
            </w:r>
          </w:p>
        </w:tc>
        <w:tc>
          <w:tcPr>
            <w:tcW w:w="1372" w:type="dxa"/>
            <w:tcBorders>
              <w:left w:val="single" w:sz="12" w:space="0" w:color="auto"/>
            </w:tcBorders>
            <w:vAlign w:val="center"/>
          </w:tcPr>
          <w:p w14:paraId="0CF7E7FA" w14:textId="77777777" w:rsidR="00473E91" w:rsidRDefault="00473E91" w:rsidP="00E73812">
            <w:pPr>
              <w:spacing w:line="360" w:lineRule="auto"/>
              <w:rPr>
                <w:rFonts w:ascii="Maiandra GD" w:hAnsi="Maiandra GD"/>
                <w:sz w:val="20"/>
                <w:szCs w:val="20"/>
              </w:rPr>
            </w:pPr>
            <w:r w:rsidRPr="00AD36B9">
              <w:rPr>
                <w:rFonts w:ascii="Maiandra GD" w:hAnsi="Maiandra GD"/>
                <w:b/>
                <w:sz w:val="20"/>
                <w:szCs w:val="20"/>
              </w:rPr>
              <w:t>Fax No.</w:t>
            </w:r>
          </w:p>
        </w:tc>
        <w:tc>
          <w:tcPr>
            <w:tcW w:w="3077" w:type="dxa"/>
            <w:gridSpan w:val="2"/>
            <w:tcBorders>
              <w:left w:val="single" w:sz="12" w:space="0" w:color="auto"/>
            </w:tcBorders>
            <w:vAlign w:val="center"/>
          </w:tcPr>
          <w:p w14:paraId="1D8B0AA9" w14:textId="20E6CD28" w:rsidR="00473E91" w:rsidRPr="00E114EC" w:rsidRDefault="008F5FC9" w:rsidP="00E73812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E114EC">
              <w:rPr>
                <w:rFonts w:asciiTheme="minorHAnsi" w:hAnsiTheme="minorHAnsi"/>
                <w:sz w:val="22"/>
                <w:szCs w:val="22"/>
              </w:rPr>
              <w:t>____</w:t>
            </w:r>
          </w:p>
        </w:tc>
      </w:tr>
      <w:tr w:rsidR="00CC4A4F" w:rsidRPr="00AD36B9" w14:paraId="1FF3BFFD" w14:textId="77777777" w:rsidTr="008F5FC9">
        <w:trPr>
          <w:trHeight w:val="816"/>
        </w:trPr>
        <w:tc>
          <w:tcPr>
            <w:tcW w:w="2296" w:type="dxa"/>
            <w:gridSpan w:val="2"/>
            <w:tcBorders>
              <w:bottom w:val="single" w:sz="4" w:space="0" w:color="auto"/>
            </w:tcBorders>
            <w:vAlign w:val="center"/>
          </w:tcPr>
          <w:p w14:paraId="6B66A512" w14:textId="77777777" w:rsidR="00473E91" w:rsidRPr="00AD36B9" w:rsidRDefault="00473E91" w:rsidP="004C1787">
            <w:pPr>
              <w:rPr>
                <w:rFonts w:ascii="Maiandra GD" w:hAnsi="Maiandra GD"/>
                <w:b/>
                <w:sz w:val="20"/>
                <w:szCs w:val="20"/>
              </w:rPr>
            </w:pPr>
            <w:r w:rsidRPr="00AD36B9">
              <w:rPr>
                <w:rFonts w:ascii="Maiandra GD" w:hAnsi="Maiandra GD"/>
                <w:b/>
                <w:sz w:val="20"/>
                <w:szCs w:val="20"/>
              </w:rPr>
              <w:t>STANDARD</w:t>
            </w:r>
            <w:r w:rsidR="00C40EEA">
              <w:rPr>
                <w:rFonts w:ascii="Maiandra GD" w:hAnsi="Maiandra GD"/>
                <w:b/>
                <w:sz w:val="20"/>
                <w:szCs w:val="20"/>
              </w:rPr>
              <w:t>S</w:t>
            </w:r>
          </w:p>
        </w:tc>
        <w:tc>
          <w:tcPr>
            <w:tcW w:w="3695" w:type="dxa"/>
            <w:gridSpan w:val="3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D7895E" w14:textId="50BB1BA2" w:rsidR="005547DD" w:rsidRPr="005547DD" w:rsidRDefault="00452043" w:rsidP="00606F31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ISO 9001, ISO 14001 &amp; ISO 45001</w:t>
            </w:r>
          </w:p>
        </w:tc>
        <w:tc>
          <w:tcPr>
            <w:tcW w:w="1372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BDAF4A" w14:textId="77777777" w:rsidR="00473E91" w:rsidRPr="00AD36B9" w:rsidRDefault="00473E91" w:rsidP="00473E91">
            <w:pPr>
              <w:spacing w:line="360" w:lineRule="auto"/>
              <w:rPr>
                <w:rFonts w:ascii="Maiandra GD" w:hAnsi="Maiandra GD"/>
                <w:sz w:val="20"/>
                <w:szCs w:val="20"/>
              </w:rPr>
            </w:pPr>
            <w:r w:rsidRPr="00473E91">
              <w:rPr>
                <w:rFonts w:ascii="Maiandra GD" w:hAnsi="Maiandra GD"/>
                <w:b/>
                <w:sz w:val="20"/>
                <w:szCs w:val="20"/>
              </w:rPr>
              <w:t>Validity</w:t>
            </w:r>
          </w:p>
        </w:tc>
        <w:tc>
          <w:tcPr>
            <w:tcW w:w="307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FAA969" w14:textId="7B7C15AC" w:rsidR="00473E91" w:rsidRDefault="00073CEB" w:rsidP="00473E91">
            <w:pPr>
              <w:rPr>
                <w:rFonts w:ascii="Maiandra GD" w:hAnsi="Maiandra GD"/>
                <w:color w:val="000000" w:themeColor="text1"/>
                <w:sz w:val="18"/>
                <w:szCs w:val="18"/>
              </w:rPr>
            </w:pPr>
            <w:r w:rsidRPr="00073CEB">
              <w:rPr>
                <w:rFonts w:ascii="Maiandra GD" w:hAnsi="Maiandra GD"/>
                <w:color w:val="000000" w:themeColor="text1"/>
                <w:sz w:val="18"/>
                <w:szCs w:val="18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73CEB">
              <w:rPr>
                <w:rFonts w:ascii="Maiandra GD" w:hAnsi="Maiandra GD"/>
                <w:color w:val="000000" w:themeColor="text1"/>
                <w:sz w:val="18"/>
                <w:szCs w:val="18"/>
                <w:highlight w:val="yellow"/>
              </w:rPr>
              <w:instrText xml:space="preserve"> FORMCHECKBOX </w:instrText>
            </w:r>
            <w:r w:rsidR="00000000">
              <w:rPr>
                <w:rFonts w:ascii="Maiandra GD" w:hAnsi="Maiandra GD"/>
                <w:color w:val="000000" w:themeColor="text1"/>
                <w:sz w:val="18"/>
                <w:szCs w:val="18"/>
                <w:highlight w:val="yellow"/>
              </w:rPr>
            </w:r>
            <w:r w:rsidR="00000000">
              <w:rPr>
                <w:rFonts w:ascii="Maiandra GD" w:hAnsi="Maiandra GD"/>
                <w:color w:val="000000" w:themeColor="text1"/>
                <w:sz w:val="18"/>
                <w:szCs w:val="18"/>
                <w:highlight w:val="yellow"/>
              </w:rPr>
              <w:fldChar w:fldCharType="separate"/>
            </w:r>
            <w:r w:rsidRPr="00073CEB">
              <w:rPr>
                <w:rFonts w:ascii="Maiandra GD" w:hAnsi="Maiandra GD"/>
                <w:color w:val="000000" w:themeColor="text1"/>
                <w:sz w:val="18"/>
                <w:szCs w:val="18"/>
                <w:highlight w:val="yellow"/>
              </w:rPr>
              <w:fldChar w:fldCharType="end"/>
            </w:r>
            <w:r w:rsidR="00C40EEA" w:rsidRPr="00073CEB">
              <w:rPr>
                <w:rFonts w:ascii="Maiandra GD" w:hAnsi="Maiandra GD"/>
                <w:color w:val="000000" w:themeColor="text1"/>
                <w:sz w:val="18"/>
                <w:szCs w:val="18"/>
                <w:highlight w:val="yellow"/>
              </w:rPr>
              <w:t xml:space="preserve"> yearly surveillance</w:t>
            </w:r>
          </w:p>
          <w:p w14:paraId="5C4200FA" w14:textId="77777777" w:rsidR="00C40EEA" w:rsidRDefault="00C40EEA" w:rsidP="00473E91">
            <w:pPr>
              <w:rPr>
                <w:rFonts w:ascii="Maiandra GD" w:hAnsi="Maiandra GD"/>
                <w:color w:val="000000" w:themeColor="text1"/>
                <w:sz w:val="20"/>
                <w:szCs w:val="20"/>
              </w:rPr>
            </w:pPr>
          </w:p>
          <w:p w14:paraId="6B2C5CDF" w14:textId="6478B7A5" w:rsidR="00C40EEA" w:rsidRPr="00AD36B9" w:rsidRDefault="00073CEB" w:rsidP="00473E91">
            <w:pPr>
              <w:rPr>
                <w:rFonts w:ascii="Maiandra GD" w:hAnsi="Maiandra GD"/>
                <w:sz w:val="20"/>
                <w:szCs w:val="20"/>
              </w:rPr>
            </w:pPr>
            <w:r w:rsidRPr="00073CEB">
              <w:rPr>
                <w:rFonts w:ascii="Maiandra GD" w:hAnsi="Maiandra GD"/>
                <w:color w:val="000000" w:themeColor="text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3CEB">
              <w:rPr>
                <w:rFonts w:ascii="Maiandra GD" w:hAnsi="Maiandra GD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Maiandra GD" w:hAnsi="Maiandra GD"/>
                <w:color w:val="000000" w:themeColor="text1"/>
                <w:sz w:val="18"/>
                <w:szCs w:val="18"/>
              </w:rPr>
            </w:r>
            <w:r w:rsidR="00000000">
              <w:rPr>
                <w:rFonts w:ascii="Maiandra GD" w:hAnsi="Maiandra GD"/>
                <w:color w:val="000000" w:themeColor="text1"/>
                <w:sz w:val="18"/>
                <w:szCs w:val="18"/>
              </w:rPr>
              <w:fldChar w:fldCharType="separate"/>
            </w:r>
            <w:r w:rsidRPr="00073CEB">
              <w:rPr>
                <w:rFonts w:ascii="Maiandra GD" w:hAnsi="Maiandra GD"/>
                <w:color w:val="000000" w:themeColor="text1"/>
                <w:sz w:val="18"/>
                <w:szCs w:val="18"/>
              </w:rPr>
              <w:fldChar w:fldCharType="end"/>
            </w:r>
            <w:r w:rsidR="00C40EEA" w:rsidRPr="00073CEB">
              <w:rPr>
                <w:rFonts w:ascii="Maiandra GD" w:hAnsi="Maiandra GD"/>
                <w:color w:val="000000" w:themeColor="text1"/>
                <w:sz w:val="18"/>
                <w:szCs w:val="18"/>
              </w:rPr>
              <w:t xml:space="preserve"> 3 years</w:t>
            </w:r>
            <w:r w:rsidR="00C40EEA">
              <w:rPr>
                <w:rFonts w:ascii="Maiandra GD" w:hAnsi="Maiandra GD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CC4A4F" w:rsidRPr="00AD36B9" w14:paraId="1D54694C" w14:textId="77777777" w:rsidTr="008F5FC9">
        <w:trPr>
          <w:trHeight w:val="579"/>
        </w:trPr>
        <w:tc>
          <w:tcPr>
            <w:tcW w:w="2296" w:type="dxa"/>
            <w:gridSpan w:val="2"/>
            <w:tcBorders>
              <w:bottom w:val="single" w:sz="4" w:space="0" w:color="auto"/>
            </w:tcBorders>
            <w:vAlign w:val="center"/>
          </w:tcPr>
          <w:p w14:paraId="651912D1" w14:textId="3D69CF24" w:rsidR="00C40EEA" w:rsidRPr="00AD36B9" w:rsidRDefault="00C40EEA" w:rsidP="004C1787">
            <w:pPr>
              <w:rPr>
                <w:rFonts w:ascii="Maiandra GD" w:hAnsi="Maiandra GD"/>
                <w:b/>
                <w:sz w:val="20"/>
                <w:szCs w:val="20"/>
              </w:rPr>
            </w:pPr>
            <w:r>
              <w:rPr>
                <w:rFonts w:ascii="Maiandra GD" w:hAnsi="Maiandra GD"/>
                <w:b/>
                <w:sz w:val="20"/>
                <w:szCs w:val="20"/>
              </w:rPr>
              <w:t>Certification Body</w:t>
            </w:r>
          </w:p>
        </w:tc>
        <w:tc>
          <w:tcPr>
            <w:tcW w:w="3695" w:type="dxa"/>
            <w:gridSpan w:val="3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F3C7D3" w14:textId="76C8AE8D" w:rsidR="00C40EEA" w:rsidRPr="00B46477" w:rsidRDefault="00977B51" w:rsidP="000D3316">
            <w:pPr>
              <w:rPr>
                <w:rFonts w:ascii="Maiandra GD" w:hAnsi="Maiandra GD"/>
                <w:b/>
                <w:sz w:val="20"/>
                <w:szCs w:val="20"/>
              </w:rPr>
            </w:pPr>
            <w:r>
              <w:rPr>
                <w:rFonts w:ascii="Maiandra GD" w:hAnsi="Maiandra GD"/>
                <w:b/>
                <w:sz w:val="20"/>
                <w:szCs w:val="20"/>
              </w:rPr>
              <w:t>QRS</w:t>
            </w:r>
          </w:p>
        </w:tc>
        <w:tc>
          <w:tcPr>
            <w:tcW w:w="1372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45B2B5" w14:textId="0AA6A023" w:rsidR="00C40EEA" w:rsidRPr="00473E91" w:rsidRDefault="00732D2B" w:rsidP="00473E91">
            <w:pPr>
              <w:spacing w:line="360" w:lineRule="auto"/>
              <w:rPr>
                <w:rFonts w:ascii="Maiandra GD" w:hAnsi="Maiandra GD"/>
                <w:b/>
                <w:sz w:val="20"/>
                <w:szCs w:val="20"/>
              </w:rPr>
            </w:pPr>
            <w:r>
              <w:rPr>
                <w:rFonts w:ascii="Maiandra GD" w:hAnsi="Maiandra GD"/>
                <w:b/>
                <w:sz w:val="20"/>
                <w:szCs w:val="20"/>
              </w:rPr>
              <w:t>Accreditation</w:t>
            </w:r>
          </w:p>
        </w:tc>
        <w:tc>
          <w:tcPr>
            <w:tcW w:w="307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E5A769" w14:textId="2F4F9283" w:rsidR="00C40EEA" w:rsidRPr="00D84FD3" w:rsidRDefault="00D84FD3" w:rsidP="00D84FD3">
            <w:pPr>
              <w:rPr>
                <w:rFonts w:ascii="Maiandra GD" w:hAnsi="Maiandra GD"/>
                <w:color w:val="000000" w:themeColor="text1"/>
                <w:sz w:val="18"/>
                <w:szCs w:val="18"/>
              </w:rPr>
            </w:pPr>
            <w:r w:rsidRPr="00D84FD3">
              <w:rPr>
                <w:rFonts w:ascii="Maiandra GD" w:hAnsi="Maiandra GD"/>
                <w:color w:val="000000" w:themeColor="text1"/>
                <w:sz w:val="20"/>
                <w:szCs w:val="18"/>
              </w:rPr>
              <w:t>ASCB</w:t>
            </w:r>
          </w:p>
        </w:tc>
      </w:tr>
      <w:tr w:rsidR="004C1787" w:rsidRPr="00AD36B9" w14:paraId="38F707C8" w14:textId="77777777" w:rsidTr="00530BEF">
        <w:trPr>
          <w:trHeight w:val="2393"/>
        </w:trPr>
        <w:tc>
          <w:tcPr>
            <w:tcW w:w="10440" w:type="dxa"/>
            <w:gridSpan w:val="8"/>
            <w:tcBorders>
              <w:bottom w:val="nil"/>
            </w:tcBorders>
            <w:vAlign w:val="center"/>
          </w:tcPr>
          <w:p w14:paraId="6075C862" w14:textId="33416378" w:rsidR="004C1787" w:rsidRDefault="004C1787" w:rsidP="004C1787">
            <w:pPr>
              <w:rPr>
                <w:rFonts w:asciiTheme="minorHAnsi" w:hAnsiTheme="minorHAnsi"/>
                <w:sz w:val="22"/>
                <w:szCs w:val="22"/>
              </w:rPr>
            </w:pPr>
            <w:r w:rsidRPr="006B0B3F">
              <w:rPr>
                <w:rFonts w:asciiTheme="minorHAnsi" w:hAnsiTheme="minorHAnsi"/>
                <w:sz w:val="22"/>
                <w:szCs w:val="22"/>
              </w:rPr>
              <w:t>Scope of Work:</w:t>
            </w:r>
          </w:p>
          <w:p w14:paraId="1DC68D2D" w14:textId="77777777" w:rsidR="00C152BD" w:rsidRDefault="00C152BD" w:rsidP="004C1787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3BBB9E39" w14:textId="77777777" w:rsidR="00606F31" w:rsidRDefault="00107234" w:rsidP="00452043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A67E26">
              <w:rPr>
                <w:rFonts w:asciiTheme="minorHAnsi" w:hAnsiTheme="minorHAnsi" w:cstheme="minorHAnsi"/>
              </w:rPr>
              <w:t xml:space="preserve"> </w:t>
            </w:r>
            <w:r w:rsidR="00452043">
              <w:rPr>
                <w:rFonts w:asciiTheme="minorHAnsi" w:hAnsiTheme="minorHAnsi" w:cstheme="minorHAnsi"/>
              </w:rPr>
              <w:t xml:space="preserve">GENERAL TRADING </w:t>
            </w:r>
          </w:p>
          <w:p w14:paraId="4A584FB7" w14:textId="164F3B8D" w:rsidR="00452043" w:rsidRPr="00452043" w:rsidRDefault="00452043" w:rsidP="00452043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MANUFACTURING OF BUILDING METAL PRODUCTS</w:t>
            </w:r>
          </w:p>
        </w:tc>
      </w:tr>
      <w:tr w:rsidR="004C1787" w:rsidRPr="00AD36B9" w14:paraId="4DC37250" w14:textId="77777777" w:rsidTr="00C152BD">
        <w:trPr>
          <w:trHeight w:val="80"/>
        </w:trPr>
        <w:tc>
          <w:tcPr>
            <w:tcW w:w="10440" w:type="dxa"/>
            <w:gridSpan w:val="8"/>
            <w:tcBorders>
              <w:top w:val="nil"/>
            </w:tcBorders>
            <w:vAlign w:val="center"/>
          </w:tcPr>
          <w:p w14:paraId="67A205C0" w14:textId="337A0282" w:rsidR="0085585D" w:rsidRPr="00530BEF" w:rsidRDefault="0085585D" w:rsidP="00530BEF">
            <w:pPr>
              <w:autoSpaceDE w:val="0"/>
              <w:autoSpaceDN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60663" w:rsidRPr="00AD36B9" w14:paraId="0A63F1EC" w14:textId="77777777" w:rsidTr="008F5FC9">
        <w:trPr>
          <w:trHeight w:val="388"/>
        </w:trPr>
        <w:tc>
          <w:tcPr>
            <w:tcW w:w="10440" w:type="dxa"/>
            <w:gridSpan w:val="8"/>
            <w:shd w:val="clear" w:color="auto" w:fill="E0E0E0"/>
            <w:vAlign w:val="center"/>
          </w:tcPr>
          <w:p w14:paraId="5E053F8D" w14:textId="77777777" w:rsidR="00160663" w:rsidRPr="00AD36B9" w:rsidRDefault="00160663" w:rsidP="00AD36B9">
            <w:pPr>
              <w:jc w:val="center"/>
              <w:rPr>
                <w:rFonts w:ascii="Maiandra GD" w:hAnsi="Maiandra GD"/>
                <w:b/>
                <w:sz w:val="20"/>
                <w:szCs w:val="20"/>
              </w:rPr>
            </w:pPr>
            <w:r w:rsidRPr="00AD36B9">
              <w:rPr>
                <w:rFonts w:ascii="Maiandra GD" w:hAnsi="Maiandra GD"/>
                <w:b/>
                <w:sz w:val="20"/>
                <w:szCs w:val="20"/>
              </w:rPr>
              <w:t>AUDIT ACTIVITY SCHEDULE</w:t>
            </w:r>
          </w:p>
        </w:tc>
      </w:tr>
      <w:tr w:rsidR="008E211D" w:rsidRPr="00AD36B9" w14:paraId="439F8C06" w14:textId="77777777" w:rsidTr="008F5FC9">
        <w:trPr>
          <w:trHeight w:val="379"/>
        </w:trPr>
        <w:tc>
          <w:tcPr>
            <w:tcW w:w="3619" w:type="dxa"/>
            <w:gridSpan w:val="3"/>
            <w:shd w:val="clear" w:color="auto" w:fill="auto"/>
            <w:vAlign w:val="center"/>
          </w:tcPr>
          <w:p w14:paraId="37449B37" w14:textId="77777777" w:rsidR="00EF120E" w:rsidRPr="00AD36B9" w:rsidRDefault="00EF120E" w:rsidP="00AD36B9">
            <w:pPr>
              <w:jc w:val="center"/>
              <w:rPr>
                <w:rFonts w:ascii="Maiandra GD" w:hAnsi="Maiandra GD"/>
                <w:b/>
                <w:sz w:val="20"/>
                <w:szCs w:val="20"/>
              </w:rPr>
            </w:pPr>
            <w:r w:rsidRPr="00AD36B9">
              <w:rPr>
                <w:rFonts w:ascii="Maiandra GD" w:hAnsi="Maiandra GD"/>
                <w:b/>
                <w:sz w:val="20"/>
                <w:szCs w:val="20"/>
              </w:rPr>
              <w:t>AUDIT DATE</w:t>
            </w:r>
          </w:p>
        </w:tc>
        <w:tc>
          <w:tcPr>
            <w:tcW w:w="2169" w:type="dxa"/>
            <w:shd w:val="clear" w:color="auto" w:fill="auto"/>
            <w:vAlign w:val="center"/>
          </w:tcPr>
          <w:p w14:paraId="5E035476" w14:textId="77777777" w:rsidR="00EF120E" w:rsidRPr="00AD36B9" w:rsidRDefault="00EF120E" w:rsidP="00AD36B9">
            <w:pPr>
              <w:jc w:val="center"/>
              <w:rPr>
                <w:rFonts w:ascii="Maiandra GD" w:hAnsi="Maiandra GD"/>
                <w:b/>
                <w:sz w:val="20"/>
                <w:szCs w:val="20"/>
              </w:rPr>
            </w:pPr>
            <w:r w:rsidRPr="00AD36B9">
              <w:rPr>
                <w:rFonts w:ascii="Maiandra GD" w:hAnsi="Maiandra GD"/>
                <w:b/>
                <w:sz w:val="20"/>
                <w:szCs w:val="20"/>
              </w:rPr>
              <w:t>ANZIC CODE</w:t>
            </w:r>
          </w:p>
        </w:tc>
        <w:tc>
          <w:tcPr>
            <w:tcW w:w="2243" w:type="dxa"/>
            <w:gridSpan w:val="3"/>
            <w:shd w:val="clear" w:color="auto" w:fill="auto"/>
            <w:vAlign w:val="center"/>
          </w:tcPr>
          <w:p w14:paraId="40CC17A5" w14:textId="77777777" w:rsidR="00EF120E" w:rsidRPr="00AD36B9" w:rsidRDefault="00EF120E" w:rsidP="00AD36B9">
            <w:pPr>
              <w:jc w:val="center"/>
              <w:rPr>
                <w:rFonts w:ascii="Maiandra GD" w:hAnsi="Maiandra GD"/>
                <w:b/>
                <w:sz w:val="20"/>
                <w:szCs w:val="20"/>
              </w:rPr>
            </w:pPr>
            <w:r w:rsidRPr="00AD36B9">
              <w:rPr>
                <w:rFonts w:ascii="Maiandra GD" w:hAnsi="Maiandra GD"/>
                <w:b/>
                <w:sz w:val="20"/>
                <w:szCs w:val="20"/>
              </w:rPr>
              <w:t>AUDITOR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0B3FA8B" w14:textId="77777777" w:rsidR="00EF120E" w:rsidRPr="00AD36B9" w:rsidRDefault="00EF120E" w:rsidP="00AD36B9">
            <w:pPr>
              <w:jc w:val="center"/>
              <w:rPr>
                <w:rFonts w:ascii="Maiandra GD" w:hAnsi="Maiandra GD"/>
                <w:b/>
                <w:sz w:val="20"/>
                <w:szCs w:val="20"/>
              </w:rPr>
            </w:pPr>
            <w:r w:rsidRPr="00AD36B9">
              <w:rPr>
                <w:rFonts w:ascii="Maiandra GD" w:hAnsi="Maiandra GD"/>
                <w:b/>
                <w:sz w:val="20"/>
                <w:szCs w:val="20"/>
              </w:rPr>
              <w:t>TECHNICAL EXPERT</w:t>
            </w:r>
          </w:p>
        </w:tc>
      </w:tr>
      <w:tr w:rsidR="00CC4A4F" w:rsidRPr="00AD36B9" w14:paraId="329AC361" w14:textId="77777777" w:rsidTr="008F5FC9">
        <w:trPr>
          <w:trHeight w:val="588"/>
        </w:trPr>
        <w:tc>
          <w:tcPr>
            <w:tcW w:w="1388" w:type="dxa"/>
            <w:shd w:val="clear" w:color="auto" w:fill="auto"/>
            <w:vAlign w:val="center"/>
          </w:tcPr>
          <w:p w14:paraId="48425E9E" w14:textId="77777777" w:rsidR="00EF120E" w:rsidRPr="00AD36B9" w:rsidRDefault="00EF120E" w:rsidP="00C47244">
            <w:pPr>
              <w:rPr>
                <w:rFonts w:ascii="Maiandra GD" w:hAnsi="Maiandra GD"/>
                <w:sz w:val="20"/>
                <w:szCs w:val="20"/>
              </w:rPr>
            </w:pPr>
            <w:r w:rsidRPr="00AD36B9">
              <w:rPr>
                <w:rFonts w:ascii="Maiandra GD" w:hAnsi="Maiandra GD"/>
                <w:sz w:val="20"/>
                <w:szCs w:val="20"/>
              </w:rPr>
              <w:t>Stage 2</w:t>
            </w:r>
          </w:p>
        </w:tc>
        <w:tc>
          <w:tcPr>
            <w:tcW w:w="2231" w:type="dxa"/>
            <w:gridSpan w:val="2"/>
            <w:shd w:val="clear" w:color="auto" w:fill="auto"/>
            <w:vAlign w:val="center"/>
          </w:tcPr>
          <w:p w14:paraId="3534BFE5" w14:textId="36C76BD2" w:rsidR="009063AF" w:rsidRPr="00AD36B9" w:rsidRDefault="00606F31" w:rsidP="007606AC">
            <w:pPr>
              <w:jc w:val="center"/>
              <w:rPr>
                <w:rFonts w:ascii="Maiandra GD" w:hAnsi="Maiandra GD"/>
                <w:sz w:val="20"/>
                <w:szCs w:val="20"/>
              </w:rPr>
            </w:pPr>
            <w:r>
              <w:rPr>
                <w:rFonts w:ascii="Maiandra GD" w:hAnsi="Maiandra GD"/>
                <w:sz w:val="20"/>
                <w:szCs w:val="20"/>
              </w:rPr>
              <w:t>1</w:t>
            </w:r>
            <w:r w:rsidR="00452043">
              <w:rPr>
                <w:rFonts w:ascii="Maiandra GD" w:hAnsi="Maiandra GD"/>
                <w:sz w:val="20"/>
                <w:szCs w:val="20"/>
              </w:rPr>
              <w:t>5</w:t>
            </w:r>
            <w:r w:rsidRPr="00606F31">
              <w:rPr>
                <w:rFonts w:ascii="Maiandra GD" w:hAnsi="Maiandra GD"/>
                <w:sz w:val="20"/>
                <w:szCs w:val="20"/>
                <w:vertAlign w:val="superscript"/>
              </w:rPr>
              <w:t>th</w:t>
            </w:r>
            <w:r>
              <w:rPr>
                <w:rFonts w:ascii="Maiandra GD" w:hAnsi="Maiandra GD"/>
                <w:sz w:val="20"/>
                <w:szCs w:val="20"/>
              </w:rPr>
              <w:t xml:space="preserve"> </w:t>
            </w:r>
            <w:r w:rsidR="00452043">
              <w:rPr>
                <w:rFonts w:ascii="Maiandra GD" w:hAnsi="Maiandra GD"/>
                <w:sz w:val="20"/>
                <w:szCs w:val="20"/>
              </w:rPr>
              <w:t>July</w:t>
            </w:r>
            <w:r w:rsidR="00073CEB">
              <w:rPr>
                <w:rFonts w:ascii="Maiandra GD" w:hAnsi="Maiandra GD"/>
                <w:sz w:val="20"/>
                <w:szCs w:val="20"/>
              </w:rPr>
              <w:t xml:space="preserve"> </w:t>
            </w:r>
            <w:r w:rsidR="00015466">
              <w:rPr>
                <w:rFonts w:ascii="Maiandra GD" w:hAnsi="Maiandra GD"/>
                <w:sz w:val="20"/>
                <w:szCs w:val="20"/>
              </w:rPr>
              <w:t>202</w:t>
            </w:r>
            <w:r w:rsidR="00452043">
              <w:rPr>
                <w:rFonts w:ascii="Maiandra GD" w:hAnsi="Maiandra GD"/>
                <w:sz w:val="20"/>
                <w:szCs w:val="20"/>
              </w:rPr>
              <w:t>6</w:t>
            </w:r>
          </w:p>
        </w:tc>
        <w:tc>
          <w:tcPr>
            <w:tcW w:w="2169" w:type="dxa"/>
            <w:shd w:val="clear" w:color="auto" w:fill="auto"/>
            <w:vAlign w:val="center"/>
          </w:tcPr>
          <w:p w14:paraId="43B28EA1" w14:textId="77777777" w:rsidR="00EF120E" w:rsidRPr="00AD36B9" w:rsidRDefault="00EF120E" w:rsidP="006A67CD">
            <w:pPr>
              <w:jc w:val="center"/>
              <w:rPr>
                <w:rFonts w:ascii="Maiandra GD" w:hAnsi="Maiandra GD"/>
                <w:sz w:val="20"/>
                <w:szCs w:val="20"/>
              </w:rPr>
            </w:pPr>
          </w:p>
        </w:tc>
        <w:tc>
          <w:tcPr>
            <w:tcW w:w="2243" w:type="dxa"/>
            <w:gridSpan w:val="3"/>
            <w:shd w:val="clear" w:color="auto" w:fill="auto"/>
            <w:vAlign w:val="center"/>
          </w:tcPr>
          <w:p w14:paraId="3416998B" w14:textId="23400C81" w:rsidR="00EF120E" w:rsidRPr="00B46477" w:rsidRDefault="00452043" w:rsidP="00015466">
            <w:pPr>
              <w:jc w:val="center"/>
              <w:rPr>
                <w:rFonts w:ascii="Maiandra GD" w:hAnsi="Maiandra GD"/>
                <w:sz w:val="20"/>
                <w:szCs w:val="20"/>
              </w:rPr>
            </w:pPr>
            <w:r>
              <w:rPr>
                <w:rFonts w:ascii="Maiandra GD" w:hAnsi="Maiandra GD"/>
                <w:sz w:val="20"/>
                <w:szCs w:val="20"/>
              </w:rPr>
              <w:t>Ms. Glenda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20D4847" w14:textId="77777777" w:rsidR="00EF120E" w:rsidRPr="00AD36B9" w:rsidRDefault="00EF120E" w:rsidP="00C47244">
            <w:pPr>
              <w:rPr>
                <w:rFonts w:ascii="Maiandra GD" w:hAnsi="Maiandra GD"/>
                <w:sz w:val="20"/>
                <w:szCs w:val="20"/>
              </w:rPr>
            </w:pPr>
          </w:p>
        </w:tc>
      </w:tr>
      <w:tr w:rsidR="00CC4A4F" w:rsidRPr="00AD36B9" w14:paraId="5E776869" w14:textId="77777777" w:rsidTr="008F5FC9">
        <w:trPr>
          <w:trHeight w:val="2845"/>
        </w:trPr>
        <w:tc>
          <w:tcPr>
            <w:tcW w:w="138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646362E" w14:textId="084FBB77" w:rsidR="00CC4A4F" w:rsidRPr="00EE309D" w:rsidRDefault="00CC4A4F" w:rsidP="000D3316">
            <w:pPr>
              <w:rPr>
                <w:rFonts w:ascii="Maiandra GD" w:hAnsi="Maiandra GD"/>
                <w:b/>
                <w:sz w:val="20"/>
                <w:szCs w:val="20"/>
              </w:rPr>
            </w:pPr>
            <w:r w:rsidRPr="00CC4A4F">
              <w:rPr>
                <w:rFonts w:ascii="Maiandra GD" w:hAnsi="Maiandra GD"/>
                <w:b/>
                <w:sz w:val="20"/>
                <w:szCs w:val="20"/>
              </w:rPr>
              <w:t>REMARKS</w:t>
            </w:r>
            <w:r>
              <w:rPr>
                <w:rFonts w:ascii="Maiandra GD" w:hAnsi="Maiandra GD"/>
                <w:sz w:val="20"/>
                <w:szCs w:val="20"/>
              </w:rPr>
              <w:t xml:space="preserve">  </w:t>
            </w:r>
          </w:p>
        </w:tc>
        <w:tc>
          <w:tcPr>
            <w:tcW w:w="9052" w:type="dxa"/>
            <w:gridSpan w:val="7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E9969A9" w14:textId="7CC6A36E" w:rsidR="00CC4A4F" w:rsidRPr="00EE309D" w:rsidRDefault="00B46477" w:rsidP="00B46477">
            <w:pPr>
              <w:rPr>
                <w:rFonts w:ascii="Maiandra GD" w:hAnsi="Maiandra GD"/>
                <w:b/>
                <w:sz w:val="20"/>
                <w:szCs w:val="20"/>
              </w:rPr>
            </w:pPr>
            <w:r>
              <w:rPr>
                <w:rFonts w:ascii="Maiandra GD" w:hAnsi="Maiandra GD"/>
                <w:sz w:val="20"/>
                <w:szCs w:val="20"/>
              </w:rPr>
              <w:t>NIL</w:t>
            </w:r>
          </w:p>
        </w:tc>
      </w:tr>
    </w:tbl>
    <w:p w14:paraId="25ED7344" w14:textId="77777777" w:rsidR="00992487" w:rsidRPr="000609F5" w:rsidRDefault="00992487" w:rsidP="00CC4A4F">
      <w:pPr>
        <w:tabs>
          <w:tab w:val="left" w:pos="6168"/>
        </w:tabs>
        <w:rPr>
          <w:rFonts w:ascii="Maiandra GD" w:hAnsi="Maiandra GD"/>
        </w:rPr>
      </w:pPr>
    </w:p>
    <w:sectPr w:rsidR="00992487" w:rsidRPr="000609F5" w:rsidSect="008E211D">
      <w:headerReference w:type="default" r:id="rId9"/>
      <w:footerReference w:type="default" r:id="rId10"/>
      <w:pgSz w:w="11909" w:h="16834" w:code="9"/>
      <w:pgMar w:top="270" w:right="907" w:bottom="907" w:left="907" w:header="0" w:footer="363" w:gutter="0"/>
      <w:pgBorders w:offsetFrom="page">
        <w:top w:val="thinThickThinSmallGap" w:sz="24" w:space="24" w:color="1F497D" w:themeColor="text2"/>
        <w:left w:val="thinThickThinSmallGap" w:sz="24" w:space="24" w:color="1F497D" w:themeColor="text2"/>
        <w:bottom w:val="thinThickThinSmallGap" w:sz="24" w:space="24" w:color="1F497D" w:themeColor="text2"/>
        <w:right w:val="thinThickThinSmallGap" w:sz="24" w:space="24" w:color="1F497D" w:themeColor="tex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102B4" w14:textId="77777777" w:rsidR="00760993" w:rsidRDefault="00760993">
      <w:r>
        <w:separator/>
      </w:r>
    </w:p>
  </w:endnote>
  <w:endnote w:type="continuationSeparator" w:id="0">
    <w:p w14:paraId="462887FB" w14:textId="77777777" w:rsidR="00760993" w:rsidRDefault="00760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iandra GD">
    <w:charset w:val="00"/>
    <w:family w:val="swiss"/>
    <w:pitch w:val="variable"/>
    <w:sig w:usb0="00000003" w:usb1="00000000" w:usb2="00000000" w:usb3="00000000" w:csb0="00000001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Sakkal Majalla,Bold">
    <w:altName w:val="Sakkal Majall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77093" w14:textId="77777777" w:rsidR="00CC4A4F" w:rsidRDefault="00CC4A4F" w:rsidP="00CC4A4F">
    <w:pPr>
      <w:pStyle w:val="Header"/>
      <w:rPr>
        <w:sz w:val="20"/>
        <w:szCs w:val="20"/>
      </w:rPr>
    </w:pPr>
    <w:r>
      <w:rPr>
        <w:sz w:val="20"/>
        <w:szCs w:val="20"/>
      </w:rPr>
      <w:t xml:space="preserve">                           </w:t>
    </w:r>
    <w:r w:rsidRPr="00856C8D">
      <w:rPr>
        <w:sz w:val="20"/>
        <w:szCs w:val="20"/>
      </w:rPr>
      <w:t>P.O. BOX 109867 Abu Dhabi, UAE</w:t>
    </w:r>
    <w:r>
      <w:rPr>
        <w:sz w:val="20"/>
        <w:szCs w:val="20"/>
      </w:rPr>
      <w:t>, Tel No.: +971-2-6713980, Fax No.: +971-2-6713982</w:t>
    </w:r>
  </w:p>
  <w:p w14:paraId="1006858E" w14:textId="77777777" w:rsidR="00A20BA4" w:rsidRDefault="00A20BA4" w:rsidP="003172B8">
    <w:pPr>
      <w:pStyle w:val="Header"/>
      <w:tabs>
        <w:tab w:val="clear" w:pos="8640"/>
        <w:tab w:val="right" w:pos="9900"/>
      </w:tabs>
      <w:rPr>
        <w:sz w:val="16"/>
      </w:rPr>
    </w:pPr>
    <w:r w:rsidRPr="003172B8">
      <w:rPr>
        <w:sz w:val="16"/>
      </w:rPr>
      <w:tab/>
    </w:r>
  </w:p>
  <w:p w14:paraId="653E5D5E" w14:textId="77777777" w:rsidR="00A20BA4" w:rsidRDefault="00A20BA4" w:rsidP="003172B8">
    <w:pPr>
      <w:pStyle w:val="Header"/>
      <w:tabs>
        <w:tab w:val="clear" w:pos="8640"/>
        <w:tab w:val="right" w:pos="9900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894568" w14:textId="77777777" w:rsidR="00760993" w:rsidRDefault="00760993">
      <w:r>
        <w:separator/>
      </w:r>
    </w:p>
  </w:footnote>
  <w:footnote w:type="continuationSeparator" w:id="0">
    <w:p w14:paraId="625BD99F" w14:textId="77777777" w:rsidR="00760993" w:rsidRDefault="00760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E3AC2" w14:textId="77777777" w:rsidR="00EE302B" w:rsidRDefault="00EE302B" w:rsidP="00EE302B">
    <w:pPr>
      <w:pStyle w:val="Header"/>
      <w:tabs>
        <w:tab w:val="left" w:pos="877"/>
        <w:tab w:val="center" w:pos="5089"/>
      </w:tabs>
      <w:rPr>
        <w:rFonts w:ascii="Palatino Linotype" w:hAnsi="Palatino Linotype"/>
        <w:b/>
        <w:bCs/>
        <w:color w:val="1F497D"/>
        <w:sz w:val="44"/>
      </w:rPr>
    </w:pPr>
    <w:r>
      <w:rPr>
        <w:rFonts w:ascii="Palatino Linotype" w:hAnsi="Palatino Linotype"/>
        <w:b/>
        <w:bCs/>
        <w:color w:val="1F497D"/>
        <w:sz w:val="44"/>
      </w:rPr>
      <w:tab/>
    </w:r>
    <w:r>
      <w:rPr>
        <w:rFonts w:ascii="Palatino Linotype" w:hAnsi="Palatino Linotype"/>
        <w:b/>
        <w:bCs/>
        <w:color w:val="1F497D"/>
        <w:sz w:val="44"/>
      </w:rPr>
      <w:tab/>
      <w:t xml:space="preserve">        </w:t>
    </w:r>
  </w:p>
  <w:p w14:paraId="67111624" w14:textId="77777777" w:rsidR="00A20BA4" w:rsidRPr="007434BC" w:rsidRDefault="00473E91" w:rsidP="007434BC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6DD96C0" wp14:editId="5DED2DFF">
          <wp:simplePos x="0" y="0"/>
          <wp:positionH relativeFrom="column">
            <wp:posOffset>-4445</wp:posOffset>
          </wp:positionH>
          <wp:positionV relativeFrom="paragraph">
            <wp:posOffset>364490</wp:posOffset>
          </wp:positionV>
          <wp:extent cx="695325" cy="672465"/>
          <wp:effectExtent l="0" t="0" r="9525" b="0"/>
          <wp:wrapNone/>
          <wp:docPr id="19" name="Picture 19" descr="TQS LOGO-re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QS LOGO-re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672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E31F0"/>
    <w:multiLevelType w:val="hybridMultilevel"/>
    <w:tmpl w:val="27B6C04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C50D17"/>
    <w:multiLevelType w:val="hybridMultilevel"/>
    <w:tmpl w:val="D59201C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A590B"/>
    <w:multiLevelType w:val="hybridMultilevel"/>
    <w:tmpl w:val="2FA2C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B9376F"/>
    <w:multiLevelType w:val="hybridMultilevel"/>
    <w:tmpl w:val="960A82B6"/>
    <w:lvl w:ilvl="0" w:tplc="4C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4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31650372">
    <w:abstractNumId w:val="0"/>
  </w:num>
  <w:num w:numId="2" w16cid:durableId="1206522040">
    <w:abstractNumId w:val="2"/>
  </w:num>
  <w:num w:numId="3" w16cid:durableId="552546913">
    <w:abstractNumId w:val="1"/>
  </w:num>
  <w:num w:numId="4" w16cid:durableId="15093713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787"/>
    <w:rsid w:val="000046A0"/>
    <w:rsid w:val="000079A4"/>
    <w:rsid w:val="00007C57"/>
    <w:rsid w:val="00015466"/>
    <w:rsid w:val="00025F5A"/>
    <w:rsid w:val="00026FCE"/>
    <w:rsid w:val="00035C75"/>
    <w:rsid w:val="00043D9E"/>
    <w:rsid w:val="000609F5"/>
    <w:rsid w:val="00064455"/>
    <w:rsid w:val="00070BFD"/>
    <w:rsid w:val="00073CEB"/>
    <w:rsid w:val="00075542"/>
    <w:rsid w:val="000822CF"/>
    <w:rsid w:val="00083E84"/>
    <w:rsid w:val="000A787C"/>
    <w:rsid w:val="000B21A7"/>
    <w:rsid w:val="000C0890"/>
    <w:rsid w:val="000C1FF5"/>
    <w:rsid w:val="000D3316"/>
    <w:rsid w:val="000D5363"/>
    <w:rsid w:val="000F2168"/>
    <w:rsid w:val="00101828"/>
    <w:rsid w:val="00107234"/>
    <w:rsid w:val="00110C64"/>
    <w:rsid w:val="0014185E"/>
    <w:rsid w:val="00145EE2"/>
    <w:rsid w:val="00151374"/>
    <w:rsid w:val="00160663"/>
    <w:rsid w:val="00161D0B"/>
    <w:rsid w:val="001761BA"/>
    <w:rsid w:val="00181C26"/>
    <w:rsid w:val="00183E82"/>
    <w:rsid w:val="001870D4"/>
    <w:rsid w:val="001A6C2F"/>
    <w:rsid w:val="001B0FF2"/>
    <w:rsid w:val="001B4DC2"/>
    <w:rsid w:val="001D0CD9"/>
    <w:rsid w:val="001E5FFE"/>
    <w:rsid w:val="0020408F"/>
    <w:rsid w:val="00223E01"/>
    <w:rsid w:val="002615E4"/>
    <w:rsid w:val="00276EC0"/>
    <w:rsid w:val="00293D6E"/>
    <w:rsid w:val="00296AF7"/>
    <w:rsid w:val="002A1D6B"/>
    <w:rsid w:val="002B6BCB"/>
    <w:rsid w:val="002B6D6A"/>
    <w:rsid w:val="002D063D"/>
    <w:rsid w:val="002D5666"/>
    <w:rsid w:val="002D7209"/>
    <w:rsid w:val="0030747C"/>
    <w:rsid w:val="003111AE"/>
    <w:rsid w:val="0031717B"/>
    <w:rsid w:val="003172B8"/>
    <w:rsid w:val="00341B95"/>
    <w:rsid w:val="00342352"/>
    <w:rsid w:val="003461D8"/>
    <w:rsid w:val="00353B08"/>
    <w:rsid w:val="00390BA8"/>
    <w:rsid w:val="0039241B"/>
    <w:rsid w:val="00394120"/>
    <w:rsid w:val="003C09CF"/>
    <w:rsid w:val="003C5707"/>
    <w:rsid w:val="003D44C1"/>
    <w:rsid w:val="003D4876"/>
    <w:rsid w:val="003E550C"/>
    <w:rsid w:val="003F0D22"/>
    <w:rsid w:val="0040173F"/>
    <w:rsid w:val="00405E38"/>
    <w:rsid w:val="00412DC4"/>
    <w:rsid w:val="00416F92"/>
    <w:rsid w:val="00426245"/>
    <w:rsid w:val="00431C1E"/>
    <w:rsid w:val="00432117"/>
    <w:rsid w:val="0043414A"/>
    <w:rsid w:val="0043454F"/>
    <w:rsid w:val="00434730"/>
    <w:rsid w:val="00450606"/>
    <w:rsid w:val="00452043"/>
    <w:rsid w:val="00454658"/>
    <w:rsid w:val="00473E91"/>
    <w:rsid w:val="00494584"/>
    <w:rsid w:val="004C1787"/>
    <w:rsid w:val="004D35DC"/>
    <w:rsid w:val="004E3BDE"/>
    <w:rsid w:val="004F11B0"/>
    <w:rsid w:val="004F3E99"/>
    <w:rsid w:val="004F59F5"/>
    <w:rsid w:val="004F7328"/>
    <w:rsid w:val="00504827"/>
    <w:rsid w:val="00522B39"/>
    <w:rsid w:val="00530BEF"/>
    <w:rsid w:val="00537B5D"/>
    <w:rsid w:val="00543A96"/>
    <w:rsid w:val="005547DD"/>
    <w:rsid w:val="0057155D"/>
    <w:rsid w:val="005728BE"/>
    <w:rsid w:val="0057328C"/>
    <w:rsid w:val="005732D6"/>
    <w:rsid w:val="00576840"/>
    <w:rsid w:val="0058214B"/>
    <w:rsid w:val="005930A9"/>
    <w:rsid w:val="00593143"/>
    <w:rsid w:val="00593800"/>
    <w:rsid w:val="005A0D6B"/>
    <w:rsid w:val="005C0237"/>
    <w:rsid w:val="005C0853"/>
    <w:rsid w:val="005D72EF"/>
    <w:rsid w:val="005E0384"/>
    <w:rsid w:val="005F1338"/>
    <w:rsid w:val="005F14A1"/>
    <w:rsid w:val="00605DA8"/>
    <w:rsid w:val="00605E11"/>
    <w:rsid w:val="00606A73"/>
    <w:rsid w:val="00606F31"/>
    <w:rsid w:val="006235D2"/>
    <w:rsid w:val="00630971"/>
    <w:rsid w:val="00643B04"/>
    <w:rsid w:val="00655BD7"/>
    <w:rsid w:val="006715E6"/>
    <w:rsid w:val="006735CA"/>
    <w:rsid w:val="00685535"/>
    <w:rsid w:val="006917A0"/>
    <w:rsid w:val="00695451"/>
    <w:rsid w:val="006A67CD"/>
    <w:rsid w:val="006B0B3F"/>
    <w:rsid w:val="006B199F"/>
    <w:rsid w:val="006B529F"/>
    <w:rsid w:val="006D13F6"/>
    <w:rsid w:val="006D5FA1"/>
    <w:rsid w:val="006F786F"/>
    <w:rsid w:val="007100E7"/>
    <w:rsid w:val="00713127"/>
    <w:rsid w:val="00722663"/>
    <w:rsid w:val="00723C5B"/>
    <w:rsid w:val="00732D2B"/>
    <w:rsid w:val="007336AD"/>
    <w:rsid w:val="00736C8F"/>
    <w:rsid w:val="00741F10"/>
    <w:rsid w:val="007434BC"/>
    <w:rsid w:val="00750599"/>
    <w:rsid w:val="00751A32"/>
    <w:rsid w:val="007606AC"/>
    <w:rsid w:val="00760993"/>
    <w:rsid w:val="00764B5F"/>
    <w:rsid w:val="00782F00"/>
    <w:rsid w:val="007B0C52"/>
    <w:rsid w:val="007B32FE"/>
    <w:rsid w:val="007C1268"/>
    <w:rsid w:val="007D7D0A"/>
    <w:rsid w:val="007E276A"/>
    <w:rsid w:val="007E415D"/>
    <w:rsid w:val="008035F1"/>
    <w:rsid w:val="00806B0F"/>
    <w:rsid w:val="0081136C"/>
    <w:rsid w:val="008125DD"/>
    <w:rsid w:val="00827D6F"/>
    <w:rsid w:val="00830261"/>
    <w:rsid w:val="008312F8"/>
    <w:rsid w:val="008414FB"/>
    <w:rsid w:val="0084237B"/>
    <w:rsid w:val="0084699D"/>
    <w:rsid w:val="0085585D"/>
    <w:rsid w:val="00867611"/>
    <w:rsid w:val="00880DBC"/>
    <w:rsid w:val="00881184"/>
    <w:rsid w:val="00883B41"/>
    <w:rsid w:val="008844A4"/>
    <w:rsid w:val="008901EB"/>
    <w:rsid w:val="0089393C"/>
    <w:rsid w:val="0089652E"/>
    <w:rsid w:val="008C3AA6"/>
    <w:rsid w:val="008C7EDE"/>
    <w:rsid w:val="008E211D"/>
    <w:rsid w:val="008E38D1"/>
    <w:rsid w:val="008E55AA"/>
    <w:rsid w:val="008F051A"/>
    <w:rsid w:val="008F5FC9"/>
    <w:rsid w:val="009063AF"/>
    <w:rsid w:val="00913C87"/>
    <w:rsid w:val="009437B1"/>
    <w:rsid w:val="00955C77"/>
    <w:rsid w:val="0096274F"/>
    <w:rsid w:val="00967075"/>
    <w:rsid w:val="009737D8"/>
    <w:rsid w:val="0097474E"/>
    <w:rsid w:val="00975CEF"/>
    <w:rsid w:val="009769E6"/>
    <w:rsid w:val="00977B51"/>
    <w:rsid w:val="00992487"/>
    <w:rsid w:val="009A645E"/>
    <w:rsid w:val="009B44A1"/>
    <w:rsid w:val="009B616B"/>
    <w:rsid w:val="009D315B"/>
    <w:rsid w:val="009E1163"/>
    <w:rsid w:val="009F1715"/>
    <w:rsid w:val="009F323E"/>
    <w:rsid w:val="00A11616"/>
    <w:rsid w:val="00A17F6B"/>
    <w:rsid w:val="00A20BA4"/>
    <w:rsid w:val="00A332B6"/>
    <w:rsid w:val="00A35E5E"/>
    <w:rsid w:val="00A43291"/>
    <w:rsid w:val="00A45B90"/>
    <w:rsid w:val="00A54013"/>
    <w:rsid w:val="00A61221"/>
    <w:rsid w:val="00A67E26"/>
    <w:rsid w:val="00A72E4C"/>
    <w:rsid w:val="00A73765"/>
    <w:rsid w:val="00A75675"/>
    <w:rsid w:val="00A76CDB"/>
    <w:rsid w:val="00A82AEA"/>
    <w:rsid w:val="00A8534E"/>
    <w:rsid w:val="00A90A36"/>
    <w:rsid w:val="00AA2CF6"/>
    <w:rsid w:val="00AA36FA"/>
    <w:rsid w:val="00AB0561"/>
    <w:rsid w:val="00AD36B9"/>
    <w:rsid w:val="00AE2666"/>
    <w:rsid w:val="00AE3B27"/>
    <w:rsid w:val="00AE4CF4"/>
    <w:rsid w:val="00AE6F19"/>
    <w:rsid w:val="00AF4DD0"/>
    <w:rsid w:val="00B04293"/>
    <w:rsid w:val="00B220F0"/>
    <w:rsid w:val="00B25370"/>
    <w:rsid w:val="00B46477"/>
    <w:rsid w:val="00B56175"/>
    <w:rsid w:val="00B60465"/>
    <w:rsid w:val="00B82D5D"/>
    <w:rsid w:val="00B87180"/>
    <w:rsid w:val="00B87828"/>
    <w:rsid w:val="00B900D4"/>
    <w:rsid w:val="00BA0A6C"/>
    <w:rsid w:val="00BD10B3"/>
    <w:rsid w:val="00BD30D5"/>
    <w:rsid w:val="00BD4D56"/>
    <w:rsid w:val="00BE3983"/>
    <w:rsid w:val="00BE5781"/>
    <w:rsid w:val="00BF361C"/>
    <w:rsid w:val="00BF5FB7"/>
    <w:rsid w:val="00C1147B"/>
    <w:rsid w:val="00C12E17"/>
    <w:rsid w:val="00C152BD"/>
    <w:rsid w:val="00C171CB"/>
    <w:rsid w:val="00C2118E"/>
    <w:rsid w:val="00C23282"/>
    <w:rsid w:val="00C325BD"/>
    <w:rsid w:val="00C330D8"/>
    <w:rsid w:val="00C40E55"/>
    <w:rsid w:val="00C40EEA"/>
    <w:rsid w:val="00C432B0"/>
    <w:rsid w:val="00C47244"/>
    <w:rsid w:val="00C4765C"/>
    <w:rsid w:val="00C51C52"/>
    <w:rsid w:val="00C65F4E"/>
    <w:rsid w:val="00C82D80"/>
    <w:rsid w:val="00C87A20"/>
    <w:rsid w:val="00CA519D"/>
    <w:rsid w:val="00CC29C3"/>
    <w:rsid w:val="00CC4A4F"/>
    <w:rsid w:val="00CE6C2D"/>
    <w:rsid w:val="00CF1EF2"/>
    <w:rsid w:val="00CF6E2B"/>
    <w:rsid w:val="00CF6F94"/>
    <w:rsid w:val="00D131F4"/>
    <w:rsid w:val="00D13C4A"/>
    <w:rsid w:val="00D230C0"/>
    <w:rsid w:val="00D34CC0"/>
    <w:rsid w:val="00D53326"/>
    <w:rsid w:val="00D66FCF"/>
    <w:rsid w:val="00D84FD3"/>
    <w:rsid w:val="00D854AC"/>
    <w:rsid w:val="00D86436"/>
    <w:rsid w:val="00DA0D90"/>
    <w:rsid w:val="00DB3CBE"/>
    <w:rsid w:val="00DE00F8"/>
    <w:rsid w:val="00DE24AE"/>
    <w:rsid w:val="00DE51C6"/>
    <w:rsid w:val="00E114EC"/>
    <w:rsid w:val="00E11DD8"/>
    <w:rsid w:val="00E17925"/>
    <w:rsid w:val="00E263EC"/>
    <w:rsid w:val="00E3058D"/>
    <w:rsid w:val="00E335D4"/>
    <w:rsid w:val="00E41DCB"/>
    <w:rsid w:val="00E47497"/>
    <w:rsid w:val="00E5455C"/>
    <w:rsid w:val="00E56535"/>
    <w:rsid w:val="00E56D43"/>
    <w:rsid w:val="00E64B52"/>
    <w:rsid w:val="00E732F0"/>
    <w:rsid w:val="00E73812"/>
    <w:rsid w:val="00E84189"/>
    <w:rsid w:val="00E972D3"/>
    <w:rsid w:val="00EA11D3"/>
    <w:rsid w:val="00EA1CAC"/>
    <w:rsid w:val="00EB4333"/>
    <w:rsid w:val="00EE0C11"/>
    <w:rsid w:val="00EE302B"/>
    <w:rsid w:val="00EE309D"/>
    <w:rsid w:val="00EF0EB4"/>
    <w:rsid w:val="00EF120E"/>
    <w:rsid w:val="00F01A24"/>
    <w:rsid w:val="00F104AE"/>
    <w:rsid w:val="00F3058C"/>
    <w:rsid w:val="00F322DC"/>
    <w:rsid w:val="00F4273F"/>
    <w:rsid w:val="00F43B85"/>
    <w:rsid w:val="00F5761C"/>
    <w:rsid w:val="00F57DA2"/>
    <w:rsid w:val="00F73403"/>
    <w:rsid w:val="00FD5A8C"/>
    <w:rsid w:val="00FD5AF8"/>
    <w:rsid w:val="00FE009E"/>
    <w:rsid w:val="00FE4596"/>
    <w:rsid w:val="00FE5C22"/>
    <w:rsid w:val="00FE6DCE"/>
    <w:rsid w:val="00FF053E"/>
    <w:rsid w:val="00FF05E2"/>
    <w:rsid w:val="00FF7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BED97E"/>
  <w15:docId w15:val="{79AAEF25-48CC-4930-AA56-B9487769A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C17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16066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60663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rsid w:val="003172B8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6D5F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5FA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D5FA1"/>
    <w:pPr>
      <w:ind w:left="720"/>
      <w:contextualSpacing/>
    </w:pPr>
  </w:style>
  <w:style w:type="character" w:customStyle="1" w:styleId="HeaderChar">
    <w:name w:val="Header Char"/>
    <w:link w:val="Header"/>
    <w:rsid w:val="00EE302B"/>
    <w:rPr>
      <w:sz w:val="24"/>
      <w:szCs w:val="24"/>
    </w:rPr>
  </w:style>
  <w:style w:type="paragraph" w:customStyle="1" w:styleId="Default">
    <w:name w:val="Default"/>
    <w:rsid w:val="00C432B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xmsolistparagraph">
    <w:name w:val="x_msolistparagraph"/>
    <w:basedOn w:val="Normal"/>
    <w:rsid w:val="007E415D"/>
    <w:pPr>
      <w:ind w:left="720"/>
    </w:pPr>
    <w:rPr>
      <w:rFonts w:eastAsiaTheme="minorHAnsi"/>
    </w:rPr>
  </w:style>
  <w:style w:type="paragraph" w:customStyle="1" w:styleId="CM2">
    <w:name w:val="CM2"/>
    <w:basedOn w:val="Default"/>
    <w:next w:val="Default"/>
    <w:uiPriority w:val="99"/>
    <w:rsid w:val="00E11DD8"/>
    <w:pPr>
      <w:spacing w:line="318" w:lineRule="atLeast"/>
    </w:pPr>
    <w:rPr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073C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hi@al-ghurair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8F14E-8E39-4241-AA90-966148CF1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SCOPE SUMMARY REPORT</vt:lpstr>
    </vt:vector>
  </TitlesOfParts>
  <Company/>
  <LinksUpToDate>false</LinksUpToDate>
  <CharactersWithSpaces>666</CharactersWithSpaces>
  <SharedDoc>false</SharedDoc>
  <HLinks>
    <vt:vector size="12" baseType="variant">
      <vt:variant>
        <vt:i4>786492</vt:i4>
      </vt:variant>
      <vt:variant>
        <vt:i4>3</vt:i4>
      </vt:variant>
      <vt:variant>
        <vt:i4>0</vt:i4>
      </vt:variant>
      <vt:variant>
        <vt:i4>5</vt:i4>
      </vt:variant>
      <vt:variant>
        <vt:lpwstr>mailto:tqs@eim.ae</vt:lpwstr>
      </vt:variant>
      <vt:variant>
        <vt:lpwstr/>
      </vt:variant>
      <vt:variant>
        <vt:i4>2228273</vt:i4>
      </vt:variant>
      <vt:variant>
        <vt:i4>0</vt:i4>
      </vt:variant>
      <vt:variant>
        <vt:i4>0</vt:i4>
      </vt:variant>
      <vt:variant>
        <vt:i4>5</vt:i4>
      </vt:variant>
      <vt:variant>
        <vt:lpwstr>http://www.iiccme.com/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SCOPE SUMMARY REPORT</dc:title>
  <dc:creator>computer4</dc:creator>
  <cp:lastModifiedBy>MARIAM ANSARI</cp:lastModifiedBy>
  <cp:revision>4</cp:revision>
  <cp:lastPrinted>2022-04-09T09:48:00Z</cp:lastPrinted>
  <dcterms:created xsi:type="dcterms:W3CDTF">2026-07-16T10:23:00Z</dcterms:created>
  <dcterms:modified xsi:type="dcterms:W3CDTF">2026-07-16T10:27:00Z</dcterms:modified>
</cp:coreProperties>
</file>